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CD01F4">
            <w:pPr>
              <w:jc w:val="center"/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2F80A8F2" w:rsidR="000D0546" w:rsidRPr="00A6388A" w:rsidRDefault="000D054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7FF41DD2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328FCEB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667BB87B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33614337" w14:textId="55AC2479" w:rsidR="00C574DC" w:rsidRPr="00AD1449" w:rsidRDefault="007C6A7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July 16</w:t>
      </w:r>
      <w:r w:rsidR="00D25724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</w:p>
    <w:p w14:paraId="355C6A7A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6:00 p.m.</w:t>
      </w:r>
    </w:p>
    <w:p w14:paraId="356D8776" w14:textId="77777777" w:rsidR="00C574DC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691B90BB" w14:textId="6BE4A8A7" w:rsidR="007C11CA" w:rsidRPr="00AD1449" w:rsidRDefault="00E71BFB" w:rsidP="009E6A7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Revenue Neutral Rate and Budget Hearing</w:t>
      </w:r>
    </w:p>
    <w:p w14:paraId="45F29C19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75B49F2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54307ABE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E19CD8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44AF1CD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4A2AE518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6.  Consent Agenda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AA39638" w14:textId="50EB03D2" w:rsidR="00C574DC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D25724">
        <w:rPr>
          <w:rFonts w:ascii="Times New Roman" w:eastAsia="Times New Roman" w:hAnsi="Times New Roman" w:cs="Times New Roman"/>
          <w:sz w:val="24"/>
          <w:szCs w:val="24"/>
        </w:rPr>
        <w:t>June 10, 2024</w:t>
      </w:r>
    </w:p>
    <w:p w14:paraId="243DC419" w14:textId="1882CE5A" w:rsidR="00423740" w:rsidRDefault="00423740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Approval of Board of Education Appointments</w:t>
      </w:r>
    </w:p>
    <w:p w14:paraId="58F0DE1F" w14:textId="48A8D9B1" w:rsidR="00423740" w:rsidRPr="00AD1449" w:rsidRDefault="00423740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Approval of Board of Education Resolutions</w:t>
      </w:r>
    </w:p>
    <w:p w14:paraId="497BA38C" w14:textId="6D366E70" w:rsidR="009B0C6A" w:rsidRDefault="00C574DC" w:rsidP="00E70034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423740">
        <w:rPr>
          <w:rFonts w:ascii="Times New Roman" w:eastAsia="Times New Roman" w:hAnsi="Times New Roman" w:cs="Times New Roman"/>
          <w:sz w:val="24"/>
          <w:szCs w:val="24"/>
        </w:rPr>
        <w:t>d</w:t>
      </w:r>
      <w:r w:rsidR="00E70034">
        <w:rPr>
          <w:rFonts w:ascii="Times New Roman" w:eastAsia="Times New Roman" w:hAnsi="Times New Roman" w:cs="Times New Roman"/>
          <w:sz w:val="24"/>
          <w:szCs w:val="24"/>
        </w:rPr>
        <w:t xml:space="preserve">.  Approval </w:t>
      </w:r>
      <w:r w:rsidR="00D25724">
        <w:rPr>
          <w:rFonts w:ascii="Times New Roman" w:eastAsia="Times New Roman" w:hAnsi="Times New Roman" w:cs="Times New Roman"/>
          <w:sz w:val="24"/>
          <w:szCs w:val="24"/>
        </w:rPr>
        <w:t xml:space="preserve">of Parents </w:t>
      </w:r>
      <w:proofErr w:type="gramStart"/>
      <w:r w:rsidR="00D25724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 w:rsidR="00D25724">
        <w:rPr>
          <w:rFonts w:ascii="Times New Roman" w:eastAsia="Times New Roman" w:hAnsi="Times New Roman" w:cs="Times New Roman"/>
          <w:sz w:val="24"/>
          <w:szCs w:val="24"/>
        </w:rPr>
        <w:t xml:space="preserve"> Teachers for 24-25</w:t>
      </w:r>
    </w:p>
    <w:p w14:paraId="6C6BF6A2" w14:textId="5D58F3FA" w:rsidR="00DB0ED0" w:rsidRDefault="00DB0ED0" w:rsidP="00E700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2374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Approval </w:t>
      </w:r>
      <w:r w:rsidR="00D25724">
        <w:rPr>
          <w:rFonts w:ascii="Times New Roman" w:eastAsia="Times New Roman" w:hAnsi="Times New Roman" w:cs="Times New Roman"/>
          <w:sz w:val="24"/>
          <w:szCs w:val="24"/>
        </w:rPr>
        <w:t>of SEKESC Greenbush Services for 24-25</w:t>
      </w:r>
    </w:p>
    <w:p w14:paraId="1EDF5EA8" w14:textId="38B8D27D" w:rsidR="009E6A7F" w:rsidRDefault="009E6A7F" w:rsidP="00E700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23740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 Approval Addition of Jeremy Prudden as a signer to HS Activities Account</w:t>
      </w:r>
    </w:p>
    <w:p w14:paraId="7AF4614C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7.  Business Items:</w:t>
      </w:r>
    </w:p>
    <w:p w14:paraId="0C459FC4" w14:textId="327A0434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B47443">
        <w:rPr>
          <w:rFonts w:ascii="Times New Roman" w:eastAsia="Times New Roman" w:hAnsi="Times New Roman" w:cs="Times New Roman"/>
          <w:sz w:val="24"/>
          <w:szCs w:val="24"/>
        </w:rPr>
        <w:t>FY 20</w:t>
      </w:r>
      <w:r w:rsidR="00D25724">
        <w:rPr>
          <w:rFonts w:ascii="Times New Roman" w:eastAsia="Times New Roman" w:hAnsi="Times New Roman" w:cs="Times New Roman"/>
          <w:sz w:val="24"/>
          <w:szCs w:val="24"/>
        </w:rPr>
        <w:t>24 Budget Closing</w:t>
      </w:r>
      <w:r w:rsidR="00B4744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Action </w:t>
      </w:r>
    </w:p>
    <w:p w14:paraId="315C45CB" w14:textId="5B7E7678" w:rsidR="00D25724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C6A7C">
        <w:rPr>
          <w:rFonts w:ascii="Times New Roman" w:eastAsia="Times New Roman" w:hAnsi="Times New Roman" w:cs="Times New Roman"/>
          <w:sz w:val="24"/>
          <w:szCs w:val="24"/>
        </w:rPr>
        <w:t>b</w:t>
      </w:r>
      <w:r w:rsidR="00D25724">
        <w:rPr>
          <w:rFonts w:ascii="Times New Roman" w:eastAsia="Times New Roman" w:hAnsi="Times New Roman" w:cs="Times New Roman"/>
          <w:sz w:val="24"/>
          <w:szCs w:val="24"/>
        </w:rPr>
        <w:t xml:space="preserve">.  Approval of Revenue Neutral Rate </w:t>
      </w:r>
      <w:r w:rsidR="00D25724">
        <w:rPr>
          <w:rFonts w:ascii="Times New Roman" w:eastAsia="Times New Roman" w:hAnsi="Times New Roman" w:cs="Times New Roman"/>
          <w:sz w:val="24"/>
          <w:szCs w:val="24"/>
        </w:rPr>
        <w:tab/>
      </w:r>
      <w:r w:rsidR="00D25724">
        <w:rPr>
          <w:rFonts w:ascii="Times New Roman" w:eastAsia="Times New Roman" w:hAnsi="Times New Roman" w:cs="Times New Roman"/>
          <w:sz w:val="24"/>
          <w:szCs w:val="24"/>
        </w:rPr>
        <w:tab/>
      </w:r>
      <w:r w:rsidR="00D25724">
        <w:rPr>
          <w:rFonts w:ascii="Times New Roman" w:eastAsia="Times New Roman" w:hAnsi="Times New Roman" w:cs="Times New Roman"/>
          <w:sz w:val="24"/>
          <w:szCs w:val="24"/>
        </w:rPr>
        <w:tab/>
      </w:r>
      <w:r w:rsidR="00D25724">
        <w:rPr>
          <w:rFonts w:ascii="Times New Roman" w:eastAsia="Times New Roman" w:hAnsi="Times New Roman" w:cs="Times New Roman"/>
          <w:sz w:val="24"/>
          <w:szCs w:val="24"/>
        </w:rPr>
        <w:tab/>
      </w:r>
      <w:r w:rsidR="00D25724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F7077B6" w14:textId="47D2E9ED" w:rsidR="00D25724" w:rsidRDefault="00D25724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6A7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 Approval of USD 429 State Required Needs Assessment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57C16E1" w14:textId="7C1A9419" w:rsidR="009B0C6A" w:rsidRDefault="00D25724" w:rsidP="007C6A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6A7C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 Approval of 24-25 School Handbooks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Discussion/Action</w:t>
      </w:r>
    </w:p>
    <w:p w14:paraId="4574B13A" w14:textId="2868319F" w:rsidR="00CD01F4" w:rsidRDefault="00CD01F4" w:rsidP="007C6A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f.   Approval of Roof Repair Bids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A4D960F" w14:textId="1DD57AFB" w:rsidR="00063B70" w:rsidRDefault="00CD01F4" w:rsidP="00CD01F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063B70">
        <w:rPr>
          <w:rFonts w:ascii="Times New Roman" w:eastAsia="Times New Roman" w:hAnsi="Times New Roman" w:cs="Times New Roman"/>
          <w:sz w:val="24"/>
          <w:szCs w:val="24"/>
        </w:rPr>
        <w:t>.  Approval of KASB Policy Updates</w:t>
      </w:r>
      <w:r w:rsidR="00063B70">
        <w:rPr>
          <w:rFonts w:ascii="Times New Roman" w:eastAsia="Times New Roman" w:hAnsi="Times New Roman" w:cs="Times New Roman"/>
          <w:sz w:val="24"/>
          <w:szCs w:val="24"/>
        </w:rPr>
        <w:tab/>
      </w:r>
      <w:r w:rsidR="00063B70">
        <w:rPr>
          <w:rFonts w:ascii="Times New Roman" w:eastAsia="Times New Roman" w:hAnsi="Times New Roman" w:cs="Times New Roman"/>
          <w:sz w:val="24"/>
          <w:szCs w:val="24"/>
        </w:rPr>
        <w:tab/>
      </w:r>
      <w:r w:rsidR="00063B70">
        <w:rPr>
          <w:rFonts w:ascii="Times New Roman" w:eastAsia="Times New Roman" w:hAnsi="Times New Roman" w:cs="Times New Roman"/>
          <w:sz w:val="24"/>
          <w:szCs w:val="24"/>
        </w:rPr>
        <w:tab/>
      </w:r>
      <w:r w:rsidR="00063B70">
        <w:rPr>
          <w:rFonts w:ascii="Times New Roman" w:eastAsia="Times New Roman" w:hAnsi="Times New Roman" w:cs="Times New Roman"/>
          <w:sz w:val="24"/>
          <w:szCs w:val="24"/>
        </w:rPr>
        <w:tab/>
      </w:r>
      <w:r w:rsidR="00063B70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19D94F5" w14:textId="18CC320A" w:rsidR="007C6A7C" w:rsidRDefault="00CD01F4" w:rsidP="00C574D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</w:t>
      </w:r>
      <w:r w:rsidR="007C6A7C">
        <w:rPr>
          <w:rFonts w:ascii="Times New Roman" w:eastAsia="Times New Roman" w:hAnsi="Times New Roman" w:cs="Times New Roman"/>
          <w:sz w:val="24"/>
          <w:szCs w:val="24"/>
        </w:rPr>
        <w:t xml:space="preserve">  Chronic Absenteeism Report</w:t>
      </w:r>
      <w:r w:rsidR="007C6A7C">
        <w:rPr>
          <w:rFonts w:ascii="Times New Roman" w:eastAsia="Times New Roman" w:hAnsi="Times New Roman" w:cs="Times New Roman"/>
          <w:sz w:val="24"/>
          <w:szCs w:val="24"/>
        </w:rPr>
        <w:tab/>
      </w:r>
      <w:r w:rsidR="007C6A7C">
        <w:rPr>
          <w:rFonts w:ascii="Times New Roman" w:eastAsia="Times New Roman" w:hAnsi="Times New Roman" w:cs="Times New Roman"/>
          <w:sz w:val="24"/>
          <w:szCs w:val="24"/>
        </w:rPr>
        <w:tab/>
      </w:r>
      <w:r w:rsidR="007C6A7C">
        <w:rPr>
          <w:rFonts w:ascii="Times New Roman" w:eastAsia="Times New Roman" w:hAnsi="Times New Roman" w:cs="Times New Roman"/>
          <w:sz w:val="24"/>
          <w:szCs w:val="24"/>
        </w:rPr>
        <w:tab/>
      </w:r>
      <w:r w:rsidR="007C6A7C">
        <w:rPr>
          <w:rFonts w:ascii="Times New Roman" w:eastAsia="Times New Roman" w:hAnsi="Times New Roman" w:cs="Times New Roman"/>
          <w:sz w:val="24"/>
          <w:szCs w:val="24"/>
        </w:rPr>
        <w:tab/>
      </w:r>
      <w:r w:rsidR="007C6A7C">
        <w:rPr>
          <w:rFonts w:ascii="Times New Roman" w:eastAsia="Times New Roman" w:hAnsi="Times New Roman" w:cs="Times New Roman"/>
          <w:sz w:val="24"/>
          <w:szCs w:val="24"/>
        </w:rPr>
        <w:tab/>
      </w:r>
      <w:r w:rsidR="007C6A7C"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36210EA0" w14:textId="4506A1D6" w:rsidR="007C6A7C" w:rsidRDefault="00CD01F4" w:rsidP="007C6A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7C6A7C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C6A7C">
        <w:rPr>
          <w:rFonts w:ascii="Times New Roman" w:eastAsia="Times New Roman" w:hAnsi="Times New Roman" w:cs="Times New Roman"/>
          <w:sz w:val="24"/>
          <w:szCs w:val="24"/>
        </w:rPr>
        <w:t>Cooperative Agreement w/ Maur Hill for Baseball/Softball</w:t>
      </w:r>
      <w:r w:rsidR="007C6A7C">
        <w:rPr>
          <w:rFonts w:ascii="Times New Roman" w:eastAsia="Times New Roman" w:hAnsi="Times New Roman" w:cs="Times New Roman"/>
          <w:sz w:val="24"/>
          <w:szCs w:val="24"/>
        </w:rPr>
        <w:tab/>
      </w:r>
      <w:r w:rsidR="007C6A7C"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04B5E6B8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8.    Administrative Reports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Discussion/Action</w:t>
      </w:r>
    </w:p>
    <w:p w14:paraId="5160D18C" w14:textId="77777777" w:rsidR="00C574DC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4A9C7D4D" w14:textId="31653C0A" w:rsidR="00C574DC" w:rsidRPr="00AD1449" w:rsidRDefault="0080752F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 xml:space="preserve">b. DCEC Report </w:t>
      </w:r>
    </w:p>
    <w:p w14:paraId="707FD9B2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9.  Executive Session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20884E1" w14:textId="77777777" w:rsidR="00C574DC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Negotiations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CF82FD" w14:textId="10B09255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</w:t>
      </w:r>
      <w:r w:rsidR="006A2EAB">
        <w:rPr>
          <w:rFonts w:ascii="Times New Roman" w:eastAsia="Times New Roman" w:hAnsi="Times New Roman" w:cs="Times New Roman"/>
          <w:sz w:val="24"/>
          <w:szCs w:val="24"/>
        </w:rPr>
        <w:t>Any Action Resulting from Previous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Executive Sesson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E11187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10. Executive Session</w:t>
      </w:r>
    </w:p>
    <w:p w14:paraId="276A5E5B" w14:textId="77777777" w:rsidR="00C574DC" w:rsidRPr="00AD1449" w:rsidRDefault="00C574DC" w:rsidP="00C574D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1584FFC2" w14:textId="01634148" w:rsidR="00D25724" w:rsidRDefault="00D25724" w:rsidP="00C574D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Negotiations</w:t>
      </w:r>
    </w:p>
    <w:p w14:paraId="36B29BB5" w14:textId="2CB83F87" w:rsidR="00C574DC" w:rsidRDefault="00D25724" w:rsidP="00D2572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>.  Any Action from the Previous Executive Session</w:t>
      </w:r>
    </w:p>
    <w:p w14:paraId="7D0C2FA3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11.  Positive Comments from Board Members</w:t>
      </w:r>
    </w:p>
    <w:p w14:paraId="588160F8" w14:textId="34160695" w:rsidR="000D0546" w:rsidRPr="00DB4F1A" w:rsidRDefault="00C574DC" w:rsidP="00487423">
      <w:r w:rsidRPr="00AD1449">
        <w:rPr>
          <w:rFonts w:ascii="Times New Roman" w:eastAsia="Times New Roman" w:hAnsi="Times New Roman" w:cs="Times New Roman"/>
          <w:sz w:val="24"/>
          <w:szCs w:val="24"/>
        </w:rPr>
        <w:t>12.  Adjournment</w:t>
      </w:r>
    </w:p>
    <w:sectPr w:rsidR="000D0546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12226" w14:textId="77777777" w:rsidR="004E497A" w:rsidRDefault="004E497A">
      <w:r>
        <w:separator/>
      </w:r>
    </w:p>
  </w:endnote>
  <w:endnote w:type="continuationSeparator" w:id="0">
    <w:p w14:paraId="1651808D" w14:textId="77777777" w:rsidR="004E497A" w:rsidRDefault="004E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2CA37" w14:textId="77777777" w:rsidR="004E497A" w:rsidRDefault="004E497A">
      <w:r>
        <w:separator/>
      </w:r>
    </w:p>
  </w:footnote>
  <w:footnote w:type="continuationSeparator" w:id="0">
    <w:p w14:paraId="78AAB4F6" w14:textId="77777777" w:rsidR="004E497A" w:rsidRDefault="004E4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2943BC3E" w:rsidR="00AA4FEE" w:rsidRPr="006B725A" w:rsidRDefault="00CD01F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911EC6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7"/>
  </w:num>
  <w:num w:numId="3" w16cid:durableId="2024472611">
    <w:abstractNumId w:val="3"/>
  </w:num>
  <w:num w:numId="4" w16cid:durableId="20517854">
    <w:abstractNumId w:val="2"/>
  </w:num>
  <w:num w:numId="5" w16cid:durableId="1682200133">
    <w:abstractNumId w:val="6"/>
  </w:num>
  <w:num w:numId="6" w16cid:durableId="884219020">
    <w:abstractNumId w:val="1"/>
  </w:num>
  <w:num w:numId="7" w16cid:durableId="327712746">
    <w:abstractNumId w:val="8"/>
  </w:num>
  <w:num w:numId="8" w16cid:durableId="46683165">
    <w:abstractNumId w:val="5"/>
  </w:num>
  <w:num w:numId="9" w16cid:durableId="1401712735">
    <w:abstractNumId w:val="9"/>
  </w:num>
  <w:num w:numId="10" w16cid:durableId="1384525871">
    <w:abstractNumId w:val="0"/>
  </w:num>
  <w:num w:numId="11" w16cid:durableId="1141380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3B70"/>
    <w:rsid w:val="000676EE"/>
    <w:rsid w:val="00072ED1"/>
    <w:rsid w:val="00077591"/>
    <w:rsid w:val="0009697A"/>
    <w:rsid w:val="000D0546"/>
    <w:rsid w:val="000D0EB0"/>
    <w:rsid w:val="000D2E57"/>
    <w:rsid w:val="000E144D"/>
    <w:rsid w:val="000F451D"/>
    <w:rsid w:val="0010142D"/>
    <w:rsid w:val="00107BAB"/>
    <w:rsid w:val="00147092"/>
    <w:rsid w:val="001574BF"/>
    <w:rsid w:val="00160B63"/>
    <w:rsid w:val="00171538"/>
    <w:rsid w:val="00171BFC"/>
    <w:rsid w:val="001749B5"/>
    <w:rsid w:val="001833E4"/>
    <w:rsid w:val="00186B66"/>
    <w:rsid w:val="001B3CA7"/>
    <w:rsid w:val="001C65FD"/>
    <w:rsid w:val="001D07F5"/>
    <w:rsid w:val="002071C4"/>
    <w:rsid w:val="00216ABB"/>
    <w:rsid w:val="00224B52"/>
    <w:rsid w:val="00230FF7"/>
    <w:rsid w:val="00256BF8"/>
    <w:rsid w:val="00262884"/>
    <w:rsid w:val="00290627"/>
    <w:rsid w:val="002B3098"/>
    <w:rsid w:val="002F7EA2"/>
    <w:rsid w:val="00306537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3740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87423"/>
    <w:rsid w:val="00493010"/>
    <w:rsid w:val="004C21A9"/>
    <w:rsid w:val="004D31A5"/>
    <w:rsid w:val="004E497A"/>
    <w:rsid w:val="005008EB"/>
    <w:rsid w:val="005138E7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2EAB"/>
    <w:rsid w:val="006A3C6B"/>
    <w:rsid w:val="006B28DC"/>
    <w:rsid w:val="006B725A"/>
    <w:rsid w:val="006C36B5"/>
    <w:rsid w:val="006C4C46"/>
    <w:rsid w:val="006C5985"/>
    <w:rsid w:val="006F0581"/>
    <w:rsid w:val="006F3905"/>
    <w:rsid w:val="00701185"/>
    <w:rsid w:val="00701E84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5ECE"/>
    <w:rsid w:val="007666C5"/>
    <w:rsid w:val="007A0C41"/>
    <w:rsid w:val="007A773A"/>
    <w:rsid w:val="007B445C"/>
    <w:rsid w:val="007C11CA"/>
    <w:rsid w:val="007C6A7C"/>
    <w:rsid w:val="007D1139"/>
    <w:rsid w:val="007D55C3"/>
    <w:rsid w:val="007E5A77"/>
    <w:rsid w:val="007F1694"/>
    <w:rsid w:val="007F29F1"/>
    <w:rsid w:val="00803B9C"/>
    <w:rsid w:val="00804DC3"/>
    <w:rsid w:val="0080752F"/>
    <w:rsid w:val="00830FD9"/>
    <w:rsid w:val="008542BF"/>
    <w:rsid w:val="00856721"/>
    <w:rsid w:val="00885AAD"/>
    <w:rsid w:val="008917DB"/>
    <w:rsid w:val="008B529B"/>
    <w:rsid w:val="008D3AFE"/>
    <w:rsid w:val="008E57B0"/>
    <w:rsid w:val="008F7003"/>
    <w:rsid w:val="009002AA"/>
    <w:rsid w:val="009023B5"/>
    <w:rsid w:val="00920CFF"/>
    <w:rsid w:val="0092320D"/>
    <w:rsid w:val="00923A45"/>
    <w:rsid w:val="00947BD2"/>
    <w:rsid w:val="00975643"/>
    <w:rsid w:val="009B0C6A"/>
    <w:rsid w:val="009B52BC"/>
    <w:rsid w:val="009C3911"/>
    <w:rsid w:val="009D2E1D"/>
    <w:rsid w:val="009D53FD"/>
    <w:rsid w:val="009E4135"/>
    <w:rsid w:val="009E6A7F"/>
    <w:rsid w:val="009F42F5"/>
    <w:rsid w:val="00A2203E"/>
    <w:rsid w:val="00A25960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A4FEE"/>
    <w:rsid w:val="00AD2AAE"/>
    <w:rsid w:val="00AE5396"/>
    <w:rsid w:val="00B0361D"/>
    <w:rsid w:val="00B13AB3"/>
    <w:rsid w:val="00B31751"/>
    <w:rsid w:val="00B31AEB"/>
    <w:rsid w:val="00B31F05"/>
    <w:rsid w:val="00B37306"/>
    <w:rsid w:val="00B47443"/>
    <w:rsid w:val="00B56626"/>
    <w:rsid w:val="00B56684"/>
    <w:rsid w:val="00B6257A"/>
    <w:rsid w:val="00B70CD3"/>
    <w:rsid w:val="00B862E2"/>
    <w:rsid w:val="00B90162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574DC"/>
    <w:rsid w:val="00C6441A"/>
    <w:rsid w:val="00C64988"/>
    <w:rsid w:val="00C6694A"/>
    <w:rsid w:val="00C80F21"/>
    <w:rsid w:val="00C84E39"/>
    <w:rsid w:val="00CB2D2B"/>
    <w:rsid w:val="00CB45A1"/>
    <w:rsid w:val="00CD01F4"/>
    <w:rsid w:val="00CF2BD7"/>
    <w:rsid w:val="00D16D49"/>
    <w:rsid w:val="00D17846"/>
    <w:rsid w:val="00D25724"/>
    <w:rsid w:val="00D463D3"/>
    <w:rsid w:val="00D64A19"/>
    <w:rsid w:val="00D8186E"/>
    <w:rsid w:val="00D81C15"/>
    <w:rsid w:val="00D82857"/>
    <w:rsid w:val="00D9227E"/>
    <w:rsid w:val="00DA0FF1"/>
    <w:rsid w:val="00DA11A3"/>
    <w:rsid w:val="00DB0ED0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0034"/>
    <w:rsid w:val="00E71857"/>
    <w:rsid w:val="00E71BFB"/>
    <w:rsid w:val="00E95D15"/>
    <w:rsid w:val="00EA1673"/>
    <w:rsid w:val="00EA6558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1560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4</cp:revision>
  <cp:lastPrinted>2024-07-11T14:48:00Z</cp:lastPrinted>
  <dcterms:created xsi:type="dcterms:W3CDTF">2024-07-08T17:08:00Z</dcterms:created>
  <dcterms:modified xsi:type="dcterms:W3CDTF">2024-07-11T15:59:00Z</dcterms:modified>
</cp:coreProperties>
</file>